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yle16"/>
        <w:shd w:val="clear" w:color="auto" w:fill="FFFFFF"/>
        <w:spacing w:lineRule="auto" w:line="240" w:before="0" w:after="0"/>
        <w:jc w:val="both"/>
        <w:rPr>
          <w:lang w:val="el-GR"/>
        </w:rPr>
      </w:pPr>
      <w:r>
        <w:rPr>
          <w:rFonts w:eastAsia="Times New Roman" w:cs="Calibri" w:ascii="Calibri;sans-serif" w:hAnsi="Calibri;sans-serif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l-GR" w:eastAsia="el-GR"/>
          <w14:ligatures w14:val="none"/>
        </w:rPr>
        <w:t>ΣΑΣ ΕΝΗΜΕΡΩΝΟΥΜΕ ΟΤΙ ΣΤΟΝ ΠΑΡΑΚΑΤΩ ΣΥΝΔΕΣΜΟ ΑΝΑΡΤΗΘΗΚΕ ΣΧΕΤΙΚΗ ΥΠΕΥΝΘΥΜΙΣΗ ΠΟΥ ΑΦΟΡΑ ΤΗΝ ΚΑΤΑΛΗΚΤΙΚΗ ΠΡΟΘΕΣΜΙΑ ΥΠΟΒΟΛΗΣ ΤΩΝ ΣΧΕΤΙΚΩΝ ΔΙΚΑΙΟΛΟΓΗΤΙΚΩΝ ΓΙΑ ΤΗΝ ΣΥΜΜΕΤΟΧΗ ΥΠΟΨΗΦΙΩΝ ΣΤΙΣ ΠΚΕ ΤΩΝ ΑΚΑΔΗΜΙΩΝ ΕΜΠΟΡΙΚΟΥ ΝΑΥΤΙΚΟΥ, ΕΤΟΥΣ 2024.</w:t>
      </w:r>
    </w:p>
    <w:p>
      <w:pPr>
        <w:pStyle w:val="Style16"/>
        <w:widowControl/>
        <w:spacing w:before="0" w:after="0"/>
        <w:ind w:left="0" w:right="0" w:hanging="0"/>
        <w:rPr>
          <w:lang w:val="el-GR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spacing w:before="0" w:after="0"/>
        <w:ind w:left="0" w:right="0" w:hanging="0"/>
        <w:rPr>
          <w:lang w:val="el-GR"/>
        </w:rPr>
      </w:pPr>
      <w:hyperlink r:id="rId2" w:tgtFrame="Z1BCeeOZFxf9jTpSYcmhhII">
        <w:r>
          <w:rPr>
            <w:rFonts w:ascii="Calibri;sans-serif" w:hAnsi="Calibri;sans-serif"/>
            <w:b w:val="false"/>
            <w:i w:val="false"/>
            <w:caps w:val="false"/>
            <w:smallCaps w:val="false"/>
            <w:color w:val="0563C1"/>
            <w:spacing w:val="0"/>
            <w:sz w:val="22"/>
            <w:u w:val="single"/>
          </w:rPr>
          <w:t>https://www.minedu.gov.gr/stratiotikes-sxoles/58201-22-04-26</w:t>
        </w:r>
      </w:hyperlink>
    </w:p>
    <w:p>
      <w:pPr>
        <w:pStyle w:val="Style16"/>
        <w:widowControl/>
        <w:spacing w:before="0" w:after="0"/>
        <w:ind w:left="0" w:right="0" w:hanging="0"/>
        <w:rPr>
          <w:lang w:val="el-GR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spacing w:before="0" w:after="0"/>
        <w:ind w:left="0" w:right="0" w:hanging="0"/>
        <w:rPr>
          <w:lang w:val="el-G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  <w:t>ΑΠΟ ΤΗΝ ΔΙΕΥΘΥΝΣΗ ΕΞΕΤΑΣΕΩΝ ΚΑΙ ΠΙΣΤΟΠΟΙΗΣΕΩΝ ΤΟΥ ΥΠΑΙΘΑ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val="el-GR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altName w:val="sans-serif"/>
    <w:charset w:val="a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l-G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05a96"/>
    <w:rPr>
      <w:b/>
      <w:bCs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inedu.gov.gr/stratiotikes-sxoles/58201-22-04-2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LibreOffice/7.2.4.1$Windows_X86_64 LibreOffice_project/27d75539669ac387bb498e35313b970b7fe9c4f9</Application>
  <AppVersion>15.0000</AppVersion>
  <Pages>1</Pages>
  <Words>39</Words>
  <Characters>311</Characters>
  <CharactersWithSpaces>349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2023-09-13T18:20:00Z</dcterms:created>
  <dc:creator>Χρήστος Γεωργολιός</dc:creator>
  <dc:description/>
  <dc:language>el-GR</dc:language>
  <cp:lastModifiedBy/>
  <dcterms:modified xsi:type="dcterms:W3CDTF">2024-04-25T16:04:05Z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